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9B" w:rsidRDefault="0049679B" w:rsidP="00F80D66">
      <w:pPr>
        <w:jc w:val="center"/>
        <w:rPr>
          <w:b/>
          <w:sz w:val="28"/>
          <w:szCs w:val="28"/>
        </w:rPr>
      </w:pPr>
    </w:p>
    <w:p w:rsidR="009A3269" w:rsidRDefault="009A3269" w:rsidP="00F80D66">
      <w:pPr>
        <w:jc w:val="center"/>
        <w:rPr>
          <w:b/>
          <w:sz w:val="28"/>
          <w:szCs w:val="28"/>
        </w:rPr>
      </w:pPr>
    </w:p>
    <w:p w:rsidR="009A3269" w:rsidRDefault="009A3269" w:rsidP="00F80D66">
      <w:pPr>
        <w:jc w:val="center"/>
        <w:rPr>
          <w:b/>
          <w:sz w:val="28"/>
          <w:szCs w:val="28"/>
        </w:rPr>
      </w:pPr>
    </w:p>
    <w:p w:rsidR="001012AA" w:rsidRDefault="0049679B" w:rsidP="00F80D66">
      <w:pPr>
        <w:jc w:val="center"/>
        <w:rPr>
          <w:b/>
          <w:sz w:val="28"/>
          <w:szCs w:val="28"/>
        </w:rPr>
      </w:pPr>
      <w:r w:rsidRPr="0049679B">
        <w:rPr>
          <w:b/>
          <w:sz w:val="28"/>
          <w:szCs w:val="28"/>
        </w:rPr>
        <w:t>Resultad</w:t>
      </w:r>
      <w:r>
        <w:rPr>
          <w:b/>
          <w:sz w:val="28"/>
          <w:szCs w:val="28"/>
        </w:rPr>
        <w:t>o Final da Seleção de Monitores</w:t>
      </w:r>
      <w:r w:rsidR="009C5B31">
        <w:rPr>
          <w:b/>
          <w:sz w:val="28"/>
          <w:szCs w:val="28"/>
        </w:rPr>
        <w:t xml:space="preserve"> - </w:t>
      </w:r>
      <w:r w:rsidR="00495894">
        <w:rPr>
          <w:b/>
          <w:sz w:val="28"/>
          <w:szCs w:val="28"/>
        </w:rPr>
        <w:t>Edital</w:t>
      </w:r>
      <w:r w:rsidR="009C5B31" w:rsidRPr="009C5B31">
        <w:rPr>
          <w:b/>
          <w:sz w:val="28"/>
          <w:szCs w:val="28"/>
        </w:rPr>
        <w:t xml:space="preserve"> 04/2016 – PROEG</w:t>
      </w:r>
    </w:p>
    <w:p w:rsidR="0049679B" w:rsidRDefault="0049679B" w:rsidP="00F80D66">
      <w:pPr>
        <w:pStyle w:val="PargrafodaLista"/>
      </w:pPr>
    </w:p>
    <w:p w:rsidR="0049679B" w:rsidRDefault="0049679B" w:rsidP="0049679B">
      <w:pPr>
        <w:pStyle w:val="PargrafodaLista"/>
        <w:jc w:val="center"/>
      </w:pPr>
      <w:r>
        <w:t>RESULTADO FINAL DO PROCESSO SELETI</w:t>
      </w:r>
      <w:r w:rsidR="009C5B31">
        <w:t>VO</w:t>
      </w:r>
    </w:p>
    <w:p w:rsidR="0049679B" w:rsidRDefault="0049679B" w:rsidP="0049679B">
      <w:pPr>
        <w:pStyle w:val="PargrafodaLista"/>
        <w:jc w:val="center"/>
      </w:pPr>
    </w:p>
    <w:tbl>
      <w:tblPr>
        <w:tblStyle w:val="PlainTable1"/>
        <w:tblW w:w="9497" w:type="dxa"/>
        <w:tblInd w:w="704" w:type="dxa"/>
        <w:tblLook w:val="04A0" w:firstRow="1" w:lastRow="0" w:firstColumn="1" w:lastColumn="0" w:noHBand="0" w:noVBand="1"/>
      </w:tblPr>
      <w:tblGrid>
        <w:gridCol w:w="4253"/>
        <w:gridCol w:w="2409"/>
        <w:gridCol w:w="2835"/>
      </w:tblGrid>
      <w:tr w:rsidR="0049679B" w:rsidRPr="0049679B" w:rsidTr="00131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3"/>
            <w:shd w:val="clear" w:color="auto" w:fill="AEAAAA" w:themeFill="background2" w:themeFillShade="BF"/>
            <w:noWrap/>
            <w:hideMark/>
          </w:tcPr>
          <w:p w:rsidR="0049679B" w:rsidRPr="0049679B" w:rsidRDefault="0049679B" w:rsidP="0049679B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49679B">
              <w:rPr>
                <w:rFonts w:eastAsia="Times New Roman" w:cs="Times New Roman"/>
                <w:color w:val="000000"/>
                <w:lang w:eastAsia="pt-BR"/>
              </w:rPr>
              <w:t>Vagas para Monitores Bolsistas</w:t>
            </w:r>
          </w:p>
        </w:tc>
      </w:tr>
      <w:tr w:rsidR="009C5B31" w:rsidRPr="0049679B" w:rsidTr="0013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D5DCE4" w:themeFill="text2" w:themeFillTint="33"/>
            <w:noWrap/>
            <w:hideMark/>
          </w:tcPr>
          <w:p w:rsidR="0049679B" w:rsidRPr="0049679B" w:rsidRDefault="0049679B" w:rsidP="0049679B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49679B">
              <w:rPr>
                <w:rFonts w:eastAsia="Times New Roman" w:cs="Times New Roman"/>
                <w:color w:val="000000"/>
                <w:lang w:eastAsia="pt-BR"/>
              </w:rPr>
              <w:t>Disciplina</w:t>
            </w:r>
          </w:p>
        </w:tc>
        <w:tc>
          <w:tcPr>
            <w:tcW w:w="2409" w:type="dxa"/>
            <w:shd w:val="clear" w:color="auto" w:fill="D5DCE4" w:themeFill="text2" w:themeFillTint="33"/>
            <w:noWrap/>
            <w:hideMark/>
          </w:tcPr>
          <w:p w:rsidR="0049679B" w:rsidRPr="0049679B" w:rsidRDefault="0049679B" w:rsidP="00496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49679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Candidatos</w:t>
            </w:r>
          </w:p>
        </w:tc>
        <w:tc>
          <w:tcPr>
            <w:tcW w:w="2835" w:type="dxa"/>
            <w:shd w:val="clear" w:color="auto" w:fill="D5DCE4" w:themeFill="text2" w:themeFillTint="33"/>
            <w:noWrap/>
            <w:hideMark/>
          </w:tcPr>
          <w:p w:rsidR="0049679B" w:rsidRPr="0049679B" w:rsidRDefault="0049679B" w:rsidP="00496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49679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131B9A" w:rsidRPr="0049679B" w:rsidTr="00131B9A">
        <w:trPr>
          <w:trHeight w:val="297"/>
        </w:trPr>
        <w:tc>
          <w:tcPr>
            <w:tcW w:w="4253" w:type="dxa"/>
            <w:noWrap/>
            <w:hideMark/>
          </w:tcPr>
          <w:p w:rsidR="0049679B" w:rsidRPr="0049679B" w:rsidRDefault="0049679B" w:rsidP="0049679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333333"/>
                <w:lang w:eastAsia="pt-BR"/>
              </w:rPr>
            </w:pPr>
            <w:r w:rsidRPr="0049679B">
              <w:rPr>
                <w:rFonts w:eastAsia="Times New Roman" w:cs="Courier New"/>
                <w:color w:val="333333"/>
                <w:lang w:eastAsia="pt-BR"/>
              </w:rPr>
              <w:t>Físico-Química Básica</w:t>
            </w:r>
          </w:p>
        </w:tc>
        <w:tc>
          <w:tcPr>
            <w:tcW w:w="2409" w:type="dxa"/>
            <w:noWrap/>
            <w:hideMark/>
          </w:tcPr>
          <w:p w:rsidR="0049679B" w:rsidRPr="00897DE9" w:rsidRDefault="00897DE9" w:rsidP="0049679B">
            <w:pPr>
              <w:rPr>
                <w:rFonts w:eastAsia="Times New Roman" w:cs="Courier New"/>
                <w:color w:val="333333"/>
                <w:lang w:eastAsia="pt-BR"/>
              </w:rPr>
            </w:pPr>
            <w:r w:rsidRPr="00897DE9">
              <w:rPr>
                <w:rFonts w:eastAsia="Times New Roman" w:cs="Courier New"/>
                <w:color w:val="333333"/>
                <w:lang w:eastAsia="pt-BR"/>
              </w:rPr>
              <w:t>Pablo Reis Dias</w:t>
            </w:r>
          </w:p>
        </w:tc>
        <w:tc>
          <w:tcPr>
            <w:tcW w:w="2835" w:type="dxa"/>
            <w:noWrap/>
            <w:hideMark/>
          </w:tcPr>
          <w:p w:rsidR="0049679B" w:rsidRPr="0049679B" w:rsidRDefault="00897DE9" w:rsidP="0049679B">
            <w:pPr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9679B">
              <w:rPr>
                <w:rFonts w:eastAsia="Times New Roman" w:cs="Times New Roman"/>
                <w:color w:val="000000"/>
                <w:lang w:eastAsia="pt-BR"/>
              </w:rPr>
              <w:t>Aprovado</w:t>
            </w:r>
          </w:p>
        </w:tc>
      </w:tr>
      <w:tr w:rsidR="009C5B31" w:rsidRPr="0049679B" w:rsidTr="0013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:rsidR="0049679B" w:rsidRPr="0049679B" w:rsidRDefault="0049679B" w:rsidP="0049679B">
            <w:pPr>
              <w:rPr>
                <w:rFonts w:eastAsia="Times New Roman" w:cs="Courier New"/>
                <w:color w:val="333333"/>
                <w:lang w:eastAsia="pt-BR"/>
              </w:rPr>
            </w:pPr>
            <w:r w:rsidRPr="0049679B">
              <w:rPr>
                <w:rFonts w:eastAsia="Times New Roman" w:cs="Courier New"/>
                <w:color w:val="333333"/>
                <w:lang w:eastAsia="pt-BR"/>
              </w:rPr>
              <w:t>Mecânica dos Sólidos II (Eng. de Materiais)</w:t>
            </w:r>
          </w:p>
        </w:tc>
        <w:tc>
          <w:tcPr>
            <w:tcW w:w="2409" w:type="dxa"/>
            <w:noWrap/>
            <w:hideMark/>
          </w:tcPr>
          <w:p w:rsidR="0049679B" w:rsidRPr="0049679B" w:rsidRDefault="0049679B" w:rsidP="00496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pt-BR"/>
              </w:rPr>
            </w:pPr>
            <w:r w:rsidRPr="0049679B">
              <w:rPr>
                <w:rFonts w:eastAsia="Times New Roman" w:cs="Times New Roman"/>
                <w:color w:val="000000"/>
                <w:lang w:eastAsia="pt-BR"/>
              </w:rPr>
              <w:t>Vinícius Ferr</w:t>
            </w:r>
            <w:bookmarkStart w:id="0" w:name="_GoBack"/>
            <w:bookmarkEnd w:id="0"/>
            <w:r w:rsidRPr="0049679B">
              <w:rPr>
                <w:rFonts w:eastAsia="Times New Roman" w:cs="Times New Roman"/>
                <w:color w:val="000000"/>
                <w:lang w:eastAsia="pt-BR"/>
              </w:rPr>
              <w:t>eira de Morais</w:t>
            </w:r>
          </w:p>
        </w:tc>
        <w:tc>
          <w:tcPr>
            <w:tcW w:w="2835" w:type="dxa"/>
            <w:noWrap/>
            <w:hideMark/>
          </w:tcPr>
          <w:p w:rsidR="0049679B" w:rsidRPr="0049679B" w:rsidRDefault="0049679B" w:rsidP="00496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pt-BR"/>
              </w:rPr>
            </w:pPr>
            <w:r w:rsidRPr="0049679B">
              <w:rPr>
                <w:rFonts w:eastAsia="Times New Roman" w:cs="Times New Roman"/>
                <w:color w:val="000000"/>
                <w:lang w:eastAsia="pt-BR"/>
              </w:rPr>
              <w:t>Aprovado</w:t>
            </w:r>
          </w:p>
        </w:tc>
      </w:tr>
      <w:tr w:rsidR="00131B9A" w:rsidRPr="0049679B" w:rsidTr="00131B9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:rsidR="0049679B" w:rsidRPr="0049679B" w:rsidRDefault="0049679B" w:rsidP="0049679B">
            <w:pPr>
              <w:rPr>
                <w:rFonts w:eastAsia="Times New Roman" w:cs="Courier New"/>
                <w:color w:val="333333"/>
                <w:lang w:eastAsia="pt-BR"/>
              </w:rPr>
            </w:pPr>
            <w:r w:rsidRPr="0049679B">
              <w:rPr>
                <w:rFonts w:eastAsia="Times New Roman" w:cs="Courier New"/>
                <w:color w:val="333333"/>
                <w:lang w:eastAsia="pt-BR"/>
              </w:rPr>
              <w:t>Cálculo e Geometria Analítica II</w:t>
            </w:r>
          </w:p>
        </w:tc>
        <w:tc>
          <w:tcPr>
            <w:tcW w:w="2409" w:type="dxa"/>
            <w:noWrap/>
            <w:hideMark/>
          </w:tcPr>
          <w:p w:rsidR="0049679B" w:rsidRPr="0049679B" w:rsidRDefault="0049679B" w:rsidP="00496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pt-BR"/>
              </w:rPr>
            </w:pPr>
            <w:r w:rsidRPr="0049679B">
              <w:rPr>
                <w:rFonts w:eastAsia="Times New Roman" w:cs="Times New Roman"/>
                <w:color w:val="000000"/>
                <w:lang w:eastAsia="pt-BR"/>
              </w:rPr>
              <w:t xml:space="preserve">Jéssica </w:t>
            </w:r>
            <w:proofErr w:type="spellStart"/>
            <w:r w:rsidRPr="0049679B">
              <w:rPr>
                <w:rFonts w:eastAsia="Times New Roman" w:cs="Times New Roman"/>
                <w:color w:val="000000"/>
                <w:lang w:eastAsia="pt-BR"/>
              </w:rPr>
              <w:t>Pollyanna</w:t>
            </w:r>
            <w:proofErr w:type="spellEnd"/>
            <w:r w:rsidRPr="0049679B">
              <w:rPr>
                <w:rFonts w:eastAsia="Times New Roman" w:cs="Times New Roman"/>
                <w:color w:val="000000"/>
                <w:lang w:eastAsia="pt-BR"/>
              </w:rPr>
              <w:t xml:space="preserve"> V. W. Rodrigues</w:t>
            </w:r>
          </w:p>
        </w:tc>
        <w:tc>
          <w:tcPr>
            <w:tcW w:w="2835" w:type="dxa"/>
            <w:noWrap/>
            <w:hideMark/>
          </w:tcPr>
          <w:p w:rsidR="0049679B" w:rsidRPr="0049679B" w:rsidRDefault="0049679B" w:rsidP="00496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pt-BR"/>
              </w:rPr>
            </w:pPr>
            <w:r w:rsidRPr="0049679B">
              <w:rPr>
                <w:rFonts w:eastAsia="Times New Roman" w:cs="Times New Roman"/>
                <w:color w:val="000000"/>
                <w:lang w:eastAsia="pt-BR"/>
              </w:rPr>
              <w:t>Aprovada</w:t>
            </w:r>
          </w:p>
        </w:tc>
      </w:tr>
      <w:tr w:rsidR="009C5B31" w:rsidRPr="0049679B" w:rsidTr="0013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:rsidR="0049679B" w:rsidRPr="0049679B" w:rsidRDefault="0049679B" w:rsidP="0049679B">
            <w:pPr>
              <w:rPr>
                <w:rFonts w:eastAsia="Times New Roman" w:cs="Courier New"/>
                <w:color w:val="333333"/>
                <w:lang w:eastAsia="pt-BR"/>
              </w:rPr>
            </w:pPr>
            <w:r w:rsidRPr="0049679B">
              <w:rPr>
                <w:rFonts w:eastAsia="Times New Roman" w:cs="Courier New"/>
                <w:color w:val="333333"/>
                <w:lang w:eastAsia="pt-BR"/>
              </w:rPr>
              <w:t>Mecânica dos Sólidos II (Eng. Mecânica)</w:t>
            </w:r>
          </w:p>
        </w:tc>
        <w:tc>
          <w:tcPr>
            <w:tcW w:w="2409" w:type="dxa"/>
            <w:noWrap/>
            <w:hideMark/>
          </w:tcPr>
          <w:p w:rsidR="0049679B" w:rsidRPr="0049679B" w:rsidRDefault="009C5B31" w:rsidP="009C5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ourier New"/>
                <w:color w:val="333333"/>
                <w:lang w:eastAsia="pt-BR"/>
              </w:rPr>
            </w:pPr>
            <w:r>
              <w:rPr>
                <w:rFonts w:eastAsia="Times New Roman" w:cs="Courier New"/>
                <w:color w:val="333333"/>
                <w:lang w:eastAsia="pt-BR"/>
              </w:rPr>
              <w:t>-</w:t>
            </w:r>
          </w:p>
        </w:tc>
        <w:tc>
          <w:tcPr>
            <w:tcW w:w="2835" w:type="dxa"/>
            <w:noWrap/>
            <w:hideMark/>
          </w:tcPr>
          <w:p w:rsidR="0049679B" w:rsidRPr="0049679B" w:rsidRDefault="0049679B" w:rsidP="00496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pt-BR"/>
              </w:rPr>
            </w:pPr>
            <w:r w:rsidRPr="0049679B">
              <w:rPr>
                <w:rFonts w:eastAsia="Times New Roman" w:cs="Times New Roman"/>
                <w:color w:val="000000"/>
                <w:lang w:eastAsia="pt-BR"/>
              </w:rPr>
              <w:t>Não houve candidato</w:t>
            </w:r>
          </w:p>
        </w:tc>
      </w:tr>
      <w:tr w:rsidR="00131B9A" w:rsidRPr="0049679B" w:rsidTr="00131B9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:rsidR="0049679B" w:rsidRPr="0049679B" w:rsidRDefault="0049679B" w:rsidP="0049679B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409" w:type="dxa"/>
            <w:noWrap/>
            <w:hideMark/>
          </w:tcPr>
          <w:p w:rsidR="0049679B" w:rsidRPr="0049679B" w:rsidRDefault="0049679B" w:rsidP="00496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noWrap/>
            <w:hideMark/>
          </w:tcPr>
          <w:p w:rsidR="0049679B" w:rsidRPr="0049679B" w:rsidRDefault="0049679B" w:rsidP="00496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49679B" w:rsidRPr="0049679B" w:rsidTr="0013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3"/>
            <w:shd w:val="clear" w:color="auto" w:fill="AEAAAA" w:themeFill="background2" w:themeFillShade="BF"/>
            <w:noWrap/>
            <w:hideMark/>
          </w:tcPr>
          <w:p w:rsidR="0049679B" w:rsidRPr="0049679B" w:rsidRDefault="0049679B" w:rsidP="0049679B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49679B">
              <w:rPr>
                <w:rFonts w:eastAsia="Times New Roman" w:cs="Times New Roman"/>
                <w:color w:val="000000"/>
                <w:lang w:eastAsia="pt-BR"/>
              </w:rPr>
              <w:t>Vagas para Monitores Voluntários</w:t>
            </w:r>
          </w:p>
        </w:tc>
      </w:tr>
      <w:tr w:rsidR="009C5B31" w:rsidRPr="0049679B" w:rsidTr="00131B9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D5DCE4" w:themeFill="text2" w:themeFillTint="33"/>
            <w:noWrap/>
            <w:hideMark/>
          </w:tcPr>
          <w:p w:rsidR="0049679B" w:rsidRPr="0049679B" w:rsidRDefault="0049679B" w:rsidP="0049679B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49679B">
              <w:rPr>
                <w:rFonts w:eastAsia="Times New Roman" w:cs="Times New Roman"/>
                <w:color w:val="000000"/>
                <w:lang w:eastAsia="pt-BR"/>
              </w:rPr>
              <w:t>Disciplina</w:t>
            </w:r>
          </w:p>
        </w:tc>
        <w:tc>
          <w:tcPr>
            <w:tcW w:w="2409" w:type="dxa"/>
            <w:shd w:val="clear" w:color="auto" w:fill="D5DCE4" w:themeFill="text2" w:themeFillTint="33"/>
            <w:noWrap/>
            <w:hideMark/>
          </w:tcPr>
          <w:p w:rsidR="0049679B" w:rsidRPr="0049679B" w:rsidRDefault="0049679B" w:rsidP="00496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49679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Candidatos</w:t>
            </w:r>
          </w:p>
        </w:tc>
        <w:tc>
          <w:tcPr>
            <w:tcW w:w="2835" w:type="dxa"/>
            <w:shd w:val="clear" w:color="auto" w:fill="D5DCE4" w:themeFill="text2" w:themeFillTint="33"/>
            <w:noWrap/>
            <w:hideMark/>
          </w:tcPr>
          <w:p w:rsidR="0049679B" w:rsidRPr="0049679B" w:rsidRDefault="0049679B" w:rsidP="00496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49679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9C5B31" w:rsidRPr="0049679B" w:rsidTr="0013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:rsidR="0049679B" w:rsidRPr="0049679B" w:rsidRDefault="0049679B" w:rsidP="0049679B">
            <w:pPr>
              <w:rPr>
                <w:rFonts w:eastAsia="Times New Roman" w:cs="Courier New"/>
                <w:color w:val="333333"/>
                <w:lang w:eastAsia="pt-BR"/>
              </w:rPr>
            </w:pPr>
            <w:r w:rsidRPr="0049679B">
              <w:rPr>
                <w:rFonts w:eastAsia="Times New Roman" w:cs="Courier New"/>
                <w:color w:val="333333"/>
                <w:lang w:eastAsia="pt-BR"/>
              </w:rPr>
              <w:t>Cálculo e Geometria Analítica II</w:t>
            </w:r>
          </w:p>
        </w:tc>
        <w:tc>
          <w:tcPr>
            <w:tcW w:w="2409" w:type="dxa"/>
            <w:noWrap/>
            <w:hideMark/>
          </w:tcPr>
          <w:p w:rsidR="0049679B" w:rsidRPr="0049679B" w:rsidRDefault="009C5B31" w:rsidP="00496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ourier New"/>
                <w:color w:val="333333"/>
                <w:lang w:eastAsia="pt-BR"/>
              </w:rPr>
            </w:pPr>
            <w:r w:rsidRPr="009C5B31">
              <w:rPr>
                <w:rFonts w:eastAsia="Times New Roman" w:cs="Courier New"/>
                <w:color w:val="333333"/>
                <w:lang w:eastAsia="pt-BR"/>
              </w:rPr>
              <w:t>Roberto Nazareno da Silva Gonçalves</w:t>
            </w:r>
          </w:p>
        </w:tc>
        <w:tc>
          <w:tcPr>
            <w:tcW w:w="2835" w:type="dxa"/>
            <w:noWrap/>
            <w:hideMark/>
          </w:tcPr>
          <w:p w:rsidR="0049679B" w:rsidRPr="0049679B" w:rsidRDefault="009C5B31" w:rsidP="00496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pt-BR"/>
              </w:rPr>
            </w:pPr>
            <w:r w:rsidRPr="009C5B31">
              <w:rPr>
                <w:rFonts w:eastAsia="Times New Roman" w:cs="Times New Roman"/>
                <w:color w:val="000000"/>
                <w:lang w:eastAsia="pt-BR"/>
              </w:rPr>
              <w:t>Aprovado</w:t>
            </w:r>
          </w:p>
        </w:tc>
      </w:tr>
      <w:tr w:rsidR="009C5B31" w:rsidRPr="009C5B31" w:rsidTr="00131B9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:rsidR="009C5B31" w:rsidRPr="009C5B31" w:rsidRDefault="009C5B31" w:rsidP="0049679B">
            <w:pPr>
              <w:rPr>
                <w:rFonts w:eastAsia="Times New Roman" w:cs="Courier New"/>
                <w:color w:val="333333"/>
                <w:lang w:eastAsia="pt-BR"/>
              </w:rPr>
            </w:pPr>
            <w:r w:rsidRPr="0049679B">
              <w:rPr>
                <w:rFonts w:eastAsia="Times New Roman" w:cs="Courier New"/>
                <w:color w:val="333333"/>
                <w:lang w:eastAsia="pt-BR"/>
              </w:rPr>
              <w:t>Cálculo e Geometria Analítica II</w:t>
            </w:r>
          </w:p>
        </w:tc>
        <w:tc>
          <w:tcPr>
            <w:tcW w:w="2409" w:type="dxa"/>
            <w:noWrap/>
          </w:tcPr>
          <w:p w:rsidR="009C5B31" w:rsidRPr="009C5B31" w:rsidRDefault="009C5B31" w:rsidP="00496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333333"/>
                <w:lang w:eastAsia="pt-BR"/>
              </w:rPr>
            </w:pPr>
            <w:r w:rsidRPr="009C5B31">
              <w:rPr>
                <w:rFonts w:eastAsia="Times New Roman" w:cs="Courier New"/>
                <w:color w:val="333333"/>
                <w:lang w:eastAsia="pt-BR"/>
              </w:rPr>
              <w:t>Adriano Sousa da Costa</w:t>
            </w:r>
          </w:p>
        </w:tc>
        <w:tc>
          <w:tcPr>
            <w:tcW w:w="2835" w:type="dxa"/>
            <w:noWrap/>
          </w:tcPr>
          <w:p w:rsidR="009C5B31" w:rsidRPr="009C5B31" w:rsidRDefault="009C5B31" w:rsidP="00496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pt-BR"/>
              </w:rPr>
            </w:pPr>
            <w:r w:rsidRPr="009C5B31">
              <w:rPr>
                <w:rFonts w:eastAsia="Times New Roman" w:cs="Times New Roman"/>
                <w:color w:val="000000"/>
                <w:lang w:eastAsia="pt-BR"/>
              </w:rPr>
              <w:t>Aprovado</w:t>
            </w:r>
          </w:p>
        </w:tc>
      </w:tr>
      <w:tr w:rsidR="009C5B31" w:rsidRPr="009C5B31" w:rsidTr="0013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:rsidR="009C5B31" w:rsidRPr="0049679B" w:rsidRDefault="009C5B31" w:rsidP="009C5B31">
            <w:pPr>
              <w:rPr>
                <w:rFonts w:eastAsia="Times New Roman" w:cs="Courier New"/>
                <w:color w:val="333333"/>
                <w:lang w:eastAsia="pt-BR"/>
              </w:rPr>
            </w:pPr>
            <w:r w:rsidRPr="0049679B">
              <w:rPr>
                <w:rFonts w:eastAsia="Times New Roman" w:cs="Courier New"/>
                <w:color w:val="333333"/>
                <w:lang w:eastAsia="pt-BR"/>
              </w:rPr>
              <w:t>Tecnologia Metalúrgica</w:t>
            </w:r>
          </w:p>
        </w:tc>
        <w:tc>
          <w:tcPr>
            <w:tcW w:w="2409" w:type="dxa"/>
            <w:noWrap/>
          </w:tcPr>
          <w:p w:rsidR="009C5B31" w:rsidRPr="0049679B" w:rsidRDefault="009C5B31" w:rsidP="009C5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ourier New"/>
                <w:color w:val="333333"/>
                <w:lang w:eastAsia="pt-BR"/>
              </w:rPr>
            </w:pPr>
            <w:r>
              <w:rPr>
                <w:rFonts w:eastAsia="Times New Roman" w:cs="Courier New"/>
                <w:color w:val="333333"/>
                <w:lang w:eastAsia="pt-BR"/>
              </w:rPr>
              <w:t>-</w:t>
            </w:r>
          </w:p>
        </w:tc>
        <w:tc>
          <w:tcPr>
            <w:tcW w:w="2835" w:type="dxa"/>
            <w:noWrap/>
          </w:tcPr>
          <w:p w:rsidR="009C5B31" w:rsidRPr="0049679B" w:rsidRDefault="009C5B31" w:rsidP="009C5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pt-BR"/>
              </w:rPr>
            </w:pPr>
            <w:r w:rsidRPr="0049679B">
              <w:rPr>
                <w:rFonts w:eastAsia="Times New Roman" w:cs="Times New Roman"/>
                <w:color w:val="000000"/>
                <w:lang w:eastAsia="pt-BR"/>
              </w:rPr>
              <w:t>Não houve candidato</w:t>
            </w:r>
          </w:p>
        </w:tc>
      </w:tr>
      <w:tr w:rsidR="009C5B31" w:rsidRPr="009C5B31" w:rsidTr="00131B9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:rsidR="009C5B31" w:rsidRPr="0049679B" w:rsidRDefault="009C5B31" w:rsidP="009C5B31">
            <w:pPr>
              <w:rPr>
                <w:rFonts w:eastAsia="Times New Roman" w:cs="Courier New"/>
                <w:color w:val="333333"/>
                <w:lang w:eastAsia="pt-BR"/>
              </w:rPr>
            </w:pPr>
            <w:r w:rsidRPr="0049679B">
              <w:rPr>
                <w:rFonts w:eastAsia="Times New Roman" w:cs="Courier New"/>
                <w:color w:val="333333"/>
                <w:lang w:eastAsia="pt-BR"/>
              </w:rPr>
              <w:t>Física geral I</w:t>
            </w:r>
          </w:p>
        </w:tc>
        <w:tc>
          <w:tcPr>
            <w:tcW w:w="2409" w:type="dxa"/>
            <w:noWrap/>
            <w:hideMark/>
          </w:tcPr>
          <w:p w:rsidR="009C5B31" w:rsidRPr="0049679B" w:rsidRDefault="009C5B31" w:rsidP="009C5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333333"/>
                <w:lang w:eastAsia="pt-BR"/>
              </w:rPr>
            </w:pPr>
            <w:r>
              <w:rPr>
                <w:rFonts w:eastAsia="Times New Roman" w:cs="Courier New"/>
                <w:color w:val="333333"/>
                <w:lang w:eastAsia="pt-BR"/>
              </w:rPr>
              <w:t>-</w:t>
            </w:r>
          </w:p>
        </w:tc>
        <w:tc>
          <w:tcPr>
            <w:tcW w:w="2835" w:type="dxa"/>
            <w:noWrap/>
            <w:hideMark/>
          </w:tcPr>
          <w:p w:rsidR="009C5B31" w:rsidRPr="0049679B" w:rsidRDefault="009C5B31" w:rsidP="009C5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pt-BR"/>
              </w:rPr>
            </w:pPr>
            <w:r w:rsidRPr="0049679B">
              <w:rPr>
                <w:rFonts w:eastAsia="Times New Roman" w:cs="Times New Roman"/>
                <w:color w:val="000000"/>
                <w:lang w:eastAsia="pt-BR"/>
              </w:rPr>
              <w:t>Não houve candidato</w:t>
            </w:r>
          </w:p>
        </w:tc>
      </w:tr>
    </w:tbl>
    <w:p w:rsidR="0049679B" w:rsidRDefault="0049679B" w:rsidP="0049679B">
      <w:pPr>
        <w:pStyle w:val="PargrafodaLista"/>
        <w:jc w:val="center"/>
      </w:pPr>
    </w:p>
    <w:sectPr w:rsidR="0049679B" w:rsidSect="00F80D6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B71" w:rsidRDefault="00315B71" w:rsidP="005D7648">
      <w:pPr>
        <w:spacing w:after="0" w:line="240" w:lineRule="auto"/>
      </w:pPr>
      <w:r>
        <w:separator/>
      </w:r>
    </w:p>
  </w:endnote>
  <w:endnote w:type="continuationSeparator" w:id="0">
    <w:p w:rsidR="00315B71" w:rsidRDefault="00315B71" w:rsidP="005D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B71" w:rsidRDefault="00315B71" w:rsidP="005D7648">
      <w:pPr>
        <w:spacing w:after="0" w:line="240" w:lineRule="auto"/>
      </w:pPr>
      <w:r>
        <w:separator/>
      </w:r>
    </w:p>
  </w:footnote>
  <w:footnote w:type="continuationSeparator" w:id="0">
    <w:p w:rsidR="00315B71" w:rsidRDefault="00315B71" w:rsidP="005D7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66" w:rsidRDefault="00F80D66" w:rsidP="0049679B">
    <w:pPr>
      <w:pStyle w:val="Standard"/>
      <w:tabs>
        <w:tab w:val="left" w:pos="6120"/>
      </w:tabs>
      <w:jc w:val="center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53DE81E" wp14:editId="72FE90ED">
          <wp:simplePos x="0" y="0"/>
          <wp:positionH relativeFrom="margin">
            <wp:align>center</wp:align>
          </wp:positionH>
          <wp:positionV relativeFrom="paragraph">
            <wp:posOffset>-211161</wp:posOffset>
          </wp:positionV>
          <wp:extent cx="665143" cy="657225"/>
          <wp:effectExtent l="0" t="0" r="1905" b="0"/>
          <wp:wrapNone/>
          <wp:docPr id="1" name="Imagem 5" descr="http://www2.planalto.gov.br/acervo/simbolos-nacionais/brasao/brasao-da-republica.jpg/@@images/ima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://www2.planalto.gov.br/acervo/simbolos-nacionais/brasao/brasao-da-republica.jpg/@@images/image.jpe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43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679B" w:rsidRDefault="0049679B" w:rsidP="0049679B">
    <w:pPr>
      <w:pStyle w:val="Corpodotexto"/>
      <w:tabs>
        <w:tab w:val="clear" w:pos="708"/>
        <w:tab w:val="left" w:pos="1418"/>
      </w:tabs>
      <w:jc w:val="center"/>
      <w:rPr>
        <w:color w:val="000000"/>
      </w:rPr>
    </w:pPr>
  </w:p>
  <w:p w:rsidR="0049679B" w:rsidRDefault="0049679B" w:rsidP="0049679B">
    <w:pPr>
      <w:pStyle w:val="Corpodotexto"/>
      <w:tabs>
        <w:tab w:val="clear" w:pos="708"/>
        <w:tab w:val="left" w:pos="1418"/>
      </w:tabs>
      <w:jc w:val="center"/>
      <w:rPr>
        <w:color w:val="000000"/>
      </w:rPr>
    </w:pPr>
  </w:p>
  <w:p w:rsidR="00F80D66" w:rsidRDefault="00F80D66" w:rsidP="0049679B">
    <w:pPr>
      <w:pStyle w:val="Corpodotexto"/>
      <w:tabs>
        <w:tab w:val="clear" w:pos="708"/>
        <w:tab w:val="left" w:pos="1418"/>
      </w:tabs>
      <w:jc w:val="center"/>
    </w:pPr>
    <w:r>
      <w:rPr>
        <w:color w:val="000000"/>
      </w:rPr>
      <w:t>SERVIÇO PÚBLICO FEDERAL</w:t>
    </w:r>
  </w:p>
  <w:p w:rsidR="00F80D66" w:rsidRDefault="00F80D66" w:rsidP="0049679B">
    <w:pPr>
      <w:pStyle w:val="Corpodotexto"/>
      <w:tabs>
        <w:tab w:val="clear" w:pos="708"/>
        <w:tab w:val="left" w:pos="1418"/>
      </w:tabs>
      <w:jc w:val="center"/>
      <w:rPr>
        <w:color w:val="000000"/>
      </w:rPr>
    </w:pPr>
    <w:r>
      <w:rPr>
        <w:color w:val="000000"/>
      </w:rPr>
      <w:t>UNIVERSIDADE FEDERAL DO SUL E SUDESTE DO PARÁ</w:t>
    </w:r>
  </w:p>
  <w:p w:rsidR="00F80D66" w:rsidRDefault="00F80D66" w:rsidP="0049679B">
    <w:pPr>
      <w:pStyle w:val="Corpodotexto"/>
      <w:tabs>
        <w:tab w:val="clear" w:pos="708"/>
        <w:tab w:val="left" w:pos="1418"/>
      </w:tabs>
      <w:jc w:val="center"/>
      <w:rPr>
        <w:color w:val="000000"/>
      </w:rPr>
    </w:pPr>
    <w:r>
      <w:rPr>
        <w:color w:val="000000"/>
      </w:rPr>
      <w:t>INSTITUTO DE GEOCIÊNCIAS E ENGENHARIAS</w:t>
    </w:r>
  </w:p>
  <w:p w:rsidR="00F80D66" w:rsidRPr="00F90549" w:rsidRDefault="009A3269" w:rsidP="0049679B">
    <w:pPr>
      <w:pStyle w:val="Corpodotexto"/>
      <w:tabs>
        <w:tab w:val="clear" w:pos="708"/>
        <w:tab w:val="left" w:pos="1418"/>
      </w:tabs>
      <w:jc w:val="center"/>
      <w:rPr>
        <w:color w:val="000000"/>
      </w:rPr>
    </w:pPr>
    <w:r>
      <w:rPr>
        <w:color w:val="000000"/>
      </w:rPr>
      <w:t>FACULDADE DE ENGENHARIA DE MATERIAIS</w:t>
    </w:r>
  </w:p>
  <w:p w:rsidR="00F80D66" w:rsidRPr="00301DF5" w:rsidRDefault="00F80D66" w:rsidP="00F80D66">
    <w:pPr>
      <w:pStyle w:val="Cabealho"/>
      <w:jc w:val="right"/>
    </w:pPr>
  </w:p>
  <w:p w:rsidR="005D7648" w:rsidRDefault="005D76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5F7"/>
    <w:multiLevelType w:val="hybridMultilevel"/>
    <w:tmpl w:val="9760BB8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763EBD"/>
    <w:multiLevelType w:val="hybridMultilevel"/>
    <w:tmpl w:val="20EA11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B1A4E"/>
    <w:multiLevelType w:val="hybridMultilevel"/>
    <w:tmpl w:val="B76428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48"/>
    <w:rsid w:val="001012AA"/>
    <w:rsid w:val="00131B9A"/>
    <w:rsid w:val="00315B71"/>
    <w:rsid w:val="0032715A"/>
    <w:rsid w:val="003E32BE"/>
    <w:rsid w:val="00465801"/>
    <w:rsid w:val="00495894"/>
    <w:rsid w:val="0049679B"/>
    <w:rsid w:val="005D7648"/>
    <w:rsid w:val="006F15A2"/>
    <w:rsid w:val="00897DE9"/>
    <w:rsid w:val="009A3269"/>
    <w:rsid w:val="009C5B31"/>
    <w:rsid w:val="00F80D66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D7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648"/>
  </w:style>
  <w:style w:type="paragraph" w:styleId="Rodap">
    <w:name w:val="footer"/>
    <w:basedOn w:val="Normal"/>
    <w:link w:val="RodapChar"/>
    <w:uiPriority w:val="99"/>
    <w:unhideWhenUsed/>
    <w:rsid w:val="005D7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648"/>
  </w:style>
  <w:style w:type="paragraph" w:styleId="PargrafodaLista">
    <w:name w:val="List Paragraph"/>
    <w:basedOn w:val="Normal"/>
    <w:uiPriority w:val="34"/>
    <w:qFormat/>
    <w:rsid w:val="005D7648"/>
    <w:pPr>
      <w:ind w:left="720"/>
      <w:contextualSpacing/>
    </w:pPr>
  </w:style>
  <w:style w:type="paragraph" w:customStyle="1" w:styleId="Standard">
    <w:name w:val="Standard"/>
    <w:rsid w:val="00F80D66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  <w:lang w:eastAsia="zh-CN"/>
    </w:rPr>
  </w:style>
  <w:style w:type="paragraph" w:customStyle="1" w:styleId="Corpodotexto">
    <w:name w:val="Corpo do texto"/>
    <w:basedOn w:val="Standard"/>
    <w:rsid w:val="00F80D66"/>
    <w:pPr>
      <w:spacing w:after="0" w:line="100" w:lineRule="atLeast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character" w:customStyle="1" w:styleId="CabealhoChar1">
    <w:name w:val="Cabeçalho Char1"/>
    <w:basedOn w:val="Fontepargpadro"/>
    <w:rsid w:val="00F80D66"/>
    <w:rPr>
      <w:rFonts w:ascii="Calibri" w:eastAsia="Calibri" w:hAnsi="Calibri" w:cs="Times New Roman"/>
      <w:color w:val="00000A"/>
      <w:kern w:val="3"/>
      <w:sz w:val="22"/>
      <w:szCs w:val="22"/>
      <w:lang w:eastAsia="zh-CN"/>
    </w:rPr>
  </w:style>
  <w:style w:type="table" w:customStyle="1" w:styleId="PlainTable1">
    <w:name w:val="Plain Table 1"/>
    <w:basedOn w:val="Tabelanormal"/>
    <w:uiPriority w:val="41"/>
    <w:rsid w:val="004967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D7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648"/>
  </w:style>
  <w:style w:type="paragraph" w:styleId="Rodap">
    <w:name w:val="footer"/>
    <w:basedOn w:val="Normal"/>
    <w:link w:val="RodapChar"/>
    <w:uiPriority w:val="99"/>
    <w:unhideWhenUsed/>
    <w:rsid w:val="005D7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648"/>
  </w:style>
  <w:style w:type="paragraph" w:styleId="PargrafodaLista">
    <w:name w:val="List Paragraph"/>
    <w:basedOn w:val="Normal"/>
    <w:uiPriority w:val="34"/>
    <w:qFormat/>
    <w:rsid w:val="005D7648"/>
    <w:pPr>
      <w:ind w:left="720"/>
      <w:contextualSpacing/>
    </w:pPr>
  </w:style>
  <w:style w:type="paragraph" w:customStyle="1" w:styleId="Standard">
    <w:name w:val="Standard"/>
    <w:rsid w:val="00F80D66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  <w:lang w:eastAsia="zh-CN"/>
    </w:rPr>
  </w:style>
  <w:style w:type="paragraph" w:customStyle="1" w:styleId="Corpodotexto">
    <w:name w:val="Corpo do texto"/>
    <w:basedOn w:val="Standard"/>
    <w:rsid w:val="00F80D66"/>
    <w:pPr>
      <w:spacing w:after="0" w:line="100" w:lineRule="atLeast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character" w:customStyle="1" w:styleId="CabealhoChar1">
    <w:name w:val="Cabeçalho Char1"/>
    <w:basedOn w:val="Fontepargpadro"/>
    <w:rsid w:val="00F80D66"/>
    <w:rPr>
      <w:rFonts w:ascii="Calibri" w:eastAsia="Calibri" w:hAnsi="Calibri" w:cs="Times New Roman"/>
      <w:color w:val="00000A"/>
      <w:kern w:val="3"/>
      <w:sz w:val="22"/>
      <w:szCs w:val="22"/>
      <w:lang w:eastAsia="zh-CN"/>
    </w:rPr>
  </w:style>
  <w:style w:type="table" w:customStyle="1" w:styleId="PlainTable1">
    <w:name w:val="Plain Table 1"/>
    <w:basedOn w:val="Tabelanormal"/>
    <w:uiPriority w:val="41"/>
    <w:rsid w:val="004967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2.planalto.gov.br/acervo/simbolos-nacionais/brasao/brasao-da-republica.jpg/@@images/image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 simulaçao</dc:creator>
  <cp:lastModifiedBy>Adriano</cp:lastModifiedBy>
  <cp:revision>2</cp:revision>
  <dcterms:created xsi:type="dcterms:W3CDTF">2016-05-25T20:31:00Z</dcterms:created>
  <dcterms:modified xsi:type="dcterms:W3CDTF">2016-05-25T20:31:00Z</dcterms:modified>
</cp:coreProperties>
</file>